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48C5" w:rsidRPr="00E448C5" w:rsidRDefault="00E448C5" w:rsidP="00E448C5">
      <w:pPr>
        <w:spacing w:after="0" w:line="240" w:lineRule="auto"/>
        <w:jc w:val="both"/>
        <w:rPr>
          <w:rFonts w:ascii="Arial" w:eastAsia="Times New Roman" w:hAnsi="Arial" w:cs="Arial"/>
          <w:color w:val="000000"/>
          <w:sz w:val="24"/>
          <w:szCs w:val="24"/>
          <w:lang w:eastAsia="pt-BR"/>
        </w:rPr>
      </w:pPr>
      <w:r w:rsidRPr="00E448C5">
        <w:rPr>
          <w:rFonts w:ascii="Arial" w:eastAsia="Times New Roman" w:hAnsi="Arial" w:cs="Arial"/>
          <w:b/>
          <w:bCs/>
          <w:color w:val="000000"/>
          <w:sz w:val="24"/>
          <w:szCs w:val="24"/>
          <w:lang w:eastAsia="pt-BR"/>
        </w:rPr>
        <w:t>COMISSÃO ENTRE SOCIEDADES MERCANTIS</w:t>
      </w:r>
    </w:p>
    <w:p w:rsidR="00E448C5" w:rsidRPr="00E448C5" w:rsidRDefault="00E448C5" w:rsidP="00E448C5">
      <w:pPr>
        <w:spacing w:after="0" w:line="240" w:lineRule="auto"/>
        <w:jc w:val="both"/>
        <w:rPr>
          <w:rFonts w:ascii="Arial" w:eastAsia="Times New Roman" w:hAnsi="Arial" w:cs="Arial"/>
          <w:sz w:val="24"/>
          <w:szCs w:val="24"/>
          <w:lang w:eastAsia="pt-BR"/>
        </w:rPr>
      </w:pPr>
      <w:r w:rsidRPr="00E448C5">
        <w:rPr>
          <w:rFonts w:ascii="Arial" w:eastAsia="Times New Roman" w:hAnsi="Arial" w:cs="Arial"/>
          <w:color w:val="000000"/>
          <w:sz w:val="24"/>
          <w:szCs w:val="24"/>
          <w:lang w:eastAsia="pt-BR"/>
        </w:rPr>
        <w:t> </w:t>
      </w:r>
    </w:p>
    <w:p w:rsidR="00E448C5" w:rsidRPr="00E448C5" w:rsidRDefault="00E448C5" w:rsidP="00E448C5">
      <w:pPr>
        <w:spacing w:after="0" w:line="240" w:lineRule="auto"/>
        <w:jc w:val="both"/>
        <w:rPr>
          <w:rFonts w:ascii="Arial" w:eastAsia="Times New Roman" w:hAnsi="Arial" w:cs="Arial"/>
          <w:sz w:val="24"/>
          <w:szCs w:val="24"/>
          <w:lang w:eastAsia="pt-BR"/>
        </w:rPr>
      </w:pPr>
      <w:r w:rsidRPr="00E448C5">
        <w:rPr>
          <w:rFonts w:ascii="Arial" w:eastAsia="Times New Roman" w:hAnsi="Arial" w:cs="Arial"/>
          <w:color w:val="000000"/>
          <w:sz w:val="24"/>
          <w:szCs w:val="24"/>
          <w:lang w:eastAsia="pt-BR"/>
        </w:rPr>
        <w:t>   </w:t>
      </w:r>
    </w:p>
    <w:p w:rsidR="00E448C5" w:rsidRPr="00E448C5" w:rsidRDefault="00E448C5" w:rsidP="00E448C5">
      <w:pPr>
        <w:spacing w:after="0" w:line="240" w:lineRule="auto"/>
        <w:jc w:val="both"/>
        <w:rPr>
          <w:rFonts w:ascii="Arial" w:eastAsia="Times New Roman" w:hAnsi="Arial" w:cs="Arial"/>
          <w:color w:val="000000"/>
          <w:sz w:val="24"/>
          <w:szCs w:val="24"/>
          <w:lang w:eastAsia="pt-BR"/>
        </w:rPr>
      </w:pPr>
      <w:r w:rsidRPr="00E448C5">
        <w:rPr>
          <w:rFonts w:ascii="Arial" w:eastAsia="Times New Roman" w:hAnsi="Arial" w:cs="Arial"/>
          <w:color w:val="000000"/>
          <w:sz w:val="24"/>
          <w:szCs w:val="24"/>
          <w:lang w:eastAsia="pt-BR"/>
        </w:rPr>
        <w:t xml:space="preserve">Por este particular instrumento de contrato de comissão, de um lado, por .........., empresa agrícola com sede no ....... distrito deste Município, neste ato representada por seu sócio gerente Sr. .......... (qualificar) e, de outro lado, pela empresa .........., com sede nesta Cidade, à rua .......... n° ...., neste ato representada por seu sócio gerente </w:t>
      </w:r>
      <w:proofErr w:type="spellStart"/>
      <w:r w:rsidRPr="00E448C5">
        <w:rPr>
          <w:rFonts w:ascii="Arial" w:eastAsia="Times New Roman" w:hAnsi="Arial" w:cs="Arial"/>
          <w:color w:val="000000"/>
          <w:sz w:val="24"/>
          <w:szCs w:val="24"/>
          <w:lang w:eastAsia="pt-BR"/>
        </w:rPr>
        <w:t>Sr</w:t>
      </w:r>
      <w:proofErr w:type="spellEnd"/>
      <w:r w:rsidRPr="00E448C5">
        <w:rPr>
          <w:rFonts w:ascii="Arial" w:eastAsia="Times New Roman" w:hAnsi="Arial" w:cs="Arial"/>
          <w:color w:val="000000"/>
          <w:sz w:val="24"/>
          <w:szCs w:val="24"/>
          <w:lang w:eastAsia="pt-BR"/>
        </w:rPr>
        <w:t xml:space="preserve"> .......... (qualificar), aqui denominadas a primeira COMITENTE e a segunda COMISSÁRIA, é justo e contratado, para todos os efeitos de direito, o seguinte:</w:t>
      </w:r>
    </w:p>
    <w:p w:rsidR="00E448C5" w:rsidRPr="00E448C5" w:rsidRDefault="00E448C5" w:rsidP="00E448C5">
      <w:pPr>
        <w:spacing w:after="0" w:line="240" w:lineRule="auto"/>
        <w:jc w:val="both"/>
        <w:rPr>
          <w:rFonts w:ascii="Arial" w:eastAsia="Times New Roman" w:hAnsi="Arial" w:cs="Arial"/>
          <w:sz w:val="24"/>
          <w:szCs w:val="24"/>
          <w:lang w:eastAsia="pt-BR"/>
        </w:rPr>
      </w:pPr>
      <w:r w:rsidRPr="00E448C5">
        <w:rPr>
          <w:rFonts w:ascii="Arial" w:eastAsia="Times New Roman" w:hAnsi="Arial" w:cs="Arial"/>
          <w:color w:val="000000"/>
          <w:sz w:val="24"/>
          <w:szCs w:val="24"/>
          <w:lang w:eastAsia="pt-BR"/>
        </w:rPr>
        <w:t> </w:t>
      </w:r>
    </w:p>
    <w:p w:rsidR="00E448C5" w:rsidRPr="00E448C5" w:rsidRDefault="00E448C5" w:rsidP="00E448C5">
      <w:pPr>
        <w:spacing w:after="0" w:line="240" w:lineRule="auto"/>
        <w:jc w:val="both"/>
        <w:rPr>
          <w:rFonts w:ascii="Arial" w:eastAsia="Times New Roman" w:hAnsi="Arial" w:cs="Arial"/>
          <w:color w:val="000000"/>
          <w:sz w:val="24"/>
          <w:szCs w:val="24"/>
          <w:lang w:eastAsia="pt-BR"/>
        </w:rPr>
      </w:pPr>
      <w:r w:rsidRPr="00E448C5">
        <w:rPr>
          <w:rFonts w:ascii="Arial" w:eastAsia="Times New Roman" w:hAnsi="Arial" w:cs="Arial"/>
          <w:color w:val="000000"/>
          <w:sz w:val="24"/>
          <w:szCs w:val="24"/>
          <w:lang w:eastAsia="pt-BR"/>
        </w:rPr>
        <w:t>1° - A COMITENTE, produtora e beneficiadora de arroz em grão, consignará à COMISSÁRIA a produção de arroz que beneficiar em seus engenhos na presente safra, fazendo entrega, parcelada, da mercadoria, nos armazéns da COMISSÁRIA, nesta cidade.</w:t>
      </w:r>
    </w:p>
    <w:p w:rsidR="00E448C5" w:rsidRPr="00E448C5" w:rsidRDefault="00E448C5" w:rsidP="00E448C5">
      <w:pPr>
        <w:spacing w:after="0" w:line="240" w:lineRule="auto"/>
        <w:jc w:val="both"/>
        <w:rPr>
          <w:rFonts w:ascii="Arial" w:eastAsia="Times New Roman" w:hAnsi="Arial" w:cs="Arial"/>
          <w:sz w:val="24"/>
          <w:szCs w:val="24"/>
          <w:lang w:eastAsia="pt-BR"/>
        </w:rPr>
      </w:pPr>
      <w:r w:rsidRPr="00E448C5">
        <w:rPr>
          <w:rFonts w:ascii="Arial" w:eastAsia="Times New Roman" w:hAnsi="Arial" w:cs="Arial"/>
          <w:color w:val="000000"/>
          <w:sz w:val="24"/>
          <w:szCs w:val="24"/>
          <w:lang w:eastAsia="pt-BR"/>
        </w:rPr>
        <w:t> </w:t>
      </w:r>
    </w:p>
    <w:p w:rsidR="00E448C5" w:rsidRPr="00E448C5" w:rsidRDefault="00E448C5" w:rsidP="00E448C5">
      <w:pPr>
        <w:spacing w:after="0" w:line="240" w:lineRule="auto"/>
        <w:jc w:val="both"/>
        <w:rPr>
          <w:rFonts w:ascii="Arial" w:eastAsia="Times New Roman" w:hAnsi="Arial" w:cs="Arial"/>
          <w:color w:val="000000"/>
          <w:sz w:val="24"/>
          <w:szCs w:val="24"/>
          <w:lang w:eastAsia="pt-BR"/>
        </w:rPr>
      </w:pPr>
      <w:r w:rsidRPr="00E448C5">
        <w:rPr>
          <w:rFonts w:ascii="Arial" w:eastAsia="Times New Roman" w:hAnsi="Arial" w:cs="Arial"/>
          <w:color w:val="000000"/>
          <w:sz w:val="24"/>
          <w:szCs w:val="24"/>
          <w:lang w:eastAsia="pt-BR"/>
        </w:rPr>
        <w:t>2° - A COMISSÁRIA, seguindo as instruções que receber da COMITENTE, atuará em seu próprio nome, obedecendo às prescrições da legislação comercial e diligenciando para a boa guarda, conservação e colocação da mercadoria consignada.</w:t>
      </w:r>
    </w:p>
    <w:p w:rsidR="00E448C5" w:rsidRPr="00E448C5" w:rsidRDefault="00E448C5" w:rsidP="00E448C5">
      <w:pPr>
        <w:spacing w:after="0" w:line="240" w:lineRule="auto"/>
        <w:jc w:val="both"/>
        <w:rPr>
          <w:rFonts w:ascii="Arial" w:eastAsia="Times New Roman" w:hAnsi="Arial" w:cs="Arial"/>
          <w:sz w:val="24"/>
          <w:szCs w:val="24"/>
          <w:lang w:eastAsia="pt-BR"/>
        </w:rPr>
      </w:pPr>
      <w:r w:rsidRPr="00E448C5">
        <w:rPr>
          <w:rFonts w:ascii="Arial" w:eastAsia="Times New Roman" w:hAnsi="Arial" w:cs="Arial"/>
          <w:color w:val="000000"/>
          <w:sz w:val="24"/>
          <w:szCs w:val="24"/>
          <w:lang w:eastAsia="pt-BR"/>
        </w:rPr>
        <w:t> </w:t>
      </w:r>
    </w:p>
    <w:p w:rsidR="00E448C5" w:rsidRPr="00E448C5" w:rsidRDefault="00E448C5" w:rsidP="00E448C5">
      <w:pPr>
        <w:spacing w:after="0" w:line="240" w:lineRule="auto"/>
        <w:jc w:val="both"/>
        <w:rPr>
          <w:rFonts w:ascii="Arial" w:eastAsia="Times New Roman" w:hAnsi="Arial" w:cs="Arial"/>
          <w:color w:val="000000"/>
          <w:sz w:val="24"/>
          <w:szCs w:val="24"/>
          <w:lang w:eastAsia="pt-BR"/>
        </w:rPr>
      </w:pPr>
      <w:r w:rsidRPr="00E448C5">
        <w:rPr>
          <w:rFonts w:ascii="Arial" w:eastAsia="Times New Roman" w:hAnsi="Arial" w:cs="Arial"/>
          <w:color w:val="000000"/>
          <w:sz w:val="24"/>
          <w:szCs w:val="24"/>
          <w:lang w:eastAsia="pt-BR"/>
        </w:rPr>
        <w:t>3° - A COMITENTE obriga-se a pagar à COMISSÁRIA a comissão de ..........% sobre o preço bruto das vendas que forem por esta efetuadas. Responderá ainda a COMITENTE pelas despesas devidamente comprovadas que a COMISSÁRIA tiver efetuado para o desempenho da comissão, acrescidas ditas despesas de juro de .........% ao mês, pelo tempo que mediar entre o desembolso e o efetivo pagamento.</w:t>
      </w:r>
    </w:p>
    <w:p w:rsidR="00E448C5" w:rsidRPr="00E448C5" w:rsidRDefault="00E448C5" w:rsidP="00E448C5">
      <w:pPr>
        <w:spacing w:after="0" w:line="240" w:lineRule="auto"/>
        <w:jc w:val="both"/>
        <w:rPr>
          <w:rFonts w:ascii="Arial" w:eastAsia="Times New Roman" w:hAnsi="Arial" w:cs="Arial"/>
          <w:sz w:val="24"/>
          <w:szCs w:val="24"/>
          <w:lang w:eastAsia="pt-BR"/>
        </w:rPr>
      </w:pPr>
      <w:r w:rsidRPr="00E448C5">
        <w:rPr>
          <w:rFonts w:ascii="Arial" w:eastAsia="Times New Roman" w:hAnsi="Arial" w:cs="Arial"/>
          <w:color w:val="000000"/>
          <w:sz w:val="24"/>
          <w:szCs w:val="24"/>
          <w:lang w:eastAsia="pt-BR"/>
        </w:rPr>
        <w:t> </w:t>
      </w:r>
    </w:p>
    <w:p w:rsidR="00E448C5" w:rsidRPr="00E448C5" w:rsidRDefault="00E448C5" w:rsidP="00E448C5">
      <w:pPr>
        <w:spacing w:after="0" w:line="240" w:lineRule="auto"/>
        <w:jc w:val="both"/>
        <w:rPr>
          <w:rFonts w:ascii="Arial" w:eastAsia="Times New Roman" w:hAnsi="Arial" w:cs="Arial"/>
          <w:color w:val="000000"/>
          <w:sz w:val="24"/>
          <w:szCs w:val="24"/>
          <w:lang w:eastAsia="pt-BR"/>
        </w:rPr>
      </w:pPr>
      <w:r w:rsidRPr="00E448C5">
        <w:rPr>
          <w:rFonts w:ascii="Arial" w:eastAsia="Times New Roman" w:hAnsi="Arial" w:cs="Arial"/>
          <w:color w:val="000000"/>
          <w:sz w:val="24"/>
          <w:szCs w:val="24"/>
          <w:lang w:eastAsia="pt-BR"/>
        </w:rPr>
        <w:t>4° - A COMISSÁRIA, aceitando os termos do presente contrato, envidará todas as diligências para vender, pelo melhor preço da praça, o cereal objeto do presente contrato, fornecendo de imediato especificadas contas das vendas que efetuar.</w:t>
      </w:r>
    </w:p>
    <w:p w:rsidR="00E448C5" w:rsidRPr="00E448C5" w:rsidRDefault="00E448C5" w:rsidP="00E448C5">
      <w:pPr>
        <w:spacing w:after="0" w:line="240" w:lineRule="auto"/>
        <w:jc w:val="both"/>
        <w:rPr>
          <w:rFonts w:ascii="Arial" w:eastAsia="Times New Roman" w:hAnsi="Arial" w:cs="Arial"/>
          <w:sz w:val="24"/>
          <w:szCs w:val="24"/>
          <w:lang w:eastAsia="pt-BR"/>
        </w:rPr>
      </w:pPr>
      <w:r w:rsidRPr="00E448C5">
        <w:rPr>
          <w:rFonts w:ascii="Arial" w:eastAsia="Times New Roman" w:hAnsi="Arial" w:cs="Arial"/>
          <w:color w:val="000000"/>
          <w:sz w:val="24"/>
          <w:szCs w:val="24"/>
          <w:lang w:eastAsia="pt-BR"/>
        </w:rPr>
        <w:t>   </w:t>
      </w:r>
    </w:p>
    <w:p w:rsidR="00E448C5" w:rsidRPr="00E448C5" w:rsidRDefault="00E448C5" w:rsidP="00E448C5">
      <w:pPr>
        <w:spacing w:after="0" w:line="240" w:lineRule="auto"/>
        <w:jc w:val="both"/>
        <w:rPr>
          <w:rFonts w:ascii="Arial" w:eastAsia="Times New Roman" w:hAnsi="Arial" w:cs="Arial"/>
          <w:color w:val="000000"/>
          <w:sz w:val="24"/>
          <w:szCs w:val="24"/>
          <w:lang w:eastAsia="pt-BR"/>
        </w:rPr>
      </w:pPr>
      <w:r w:rsidRPr="00E448C5">
        <w:rPr>
          <w:rFonts w:ascii="Arial" w:eastAsia="Times New Roman" w:hAnsi="Arial" w:cs="Arial"/>
          <w:color w:val="000000"/>
          <w:sz w:val="24"/>
          <w:szCs w:val="24"/>
          <w:lang w:eastAsia="pt-BR"/>
        </w:rPr>
        <w:t>E, para firmeza do justo e contratado, lavram o presente instrumento, em duas (2) vias, de igual teor e forma, e o assinam juntamente com as duas testemunhas que a tudo assistem.</w:t>
      </w:r>
    </w:p>
    <w:p w:rsidR="00E448C5" w:rsidRPr="00E448C5" w:rsidRDefault="00E448C5" w:rsidP="00E448C5">
      <w:pPr>
        <w:spacing w:after="0" w:line="240" w:lineRule="auto"/>
        <w:jc w:val="both"/>
        <w:rPr>
          <w:rFonts w:ascii="Arial" w:eastAsia="Times New Roman" w:hAnsi="Arial" w:cs="Arial"/>
          <w:sz w:val="24"/>
          <w:szCs w:val="24"/>
          <w:lang w:eastAsia="pt-BR"/>
        </w:rPr>
      </w:pPr>
      <w:r w:rsidRPr="00E448C5">
        <w:rPr>
          <w:rFonts w:ascii="Arial" w:eastAsia="Times New Roman" w:hAnsi="Arial" w:cs="Arial"/>
          <w:color w:val="000000"/>
          <w:sz w:val="24"/>
          <w:szCs w:val="24"/>
          <w:lang w:eastAsia="pt-BR"/>
        </w:rPr>
        <w:t>     </w:t>
      </w:r>
    </w:p>
    <w:p w:rsidR="00E448C5" w:rsidRPr="00E448C5" w:rsidRDefault="00E448C5" w:rsidP="00E448C5">
      <w:pPr>
        <w:spacing w:after="0" w:line="240" w:lineRule="auto"/>
        <w:jc w:val="both"/>
        <w:rPr>
          <w:rFonts w:ascii="Arial" w:eastAsia="Times New Roman" w:hAnsi="Arial" w:cs="Arial"/>
          <w:color w:val="000000"/>
          <w:sz w:val="24"/>
          <w:szCs w:val="24"/>
          <w:lang w:eastAsia="pt-BR"/>
        </w:rPr>
      </w:pPr>
      <w:r w:rsidRPr="00E448C5">
        <w:rPr>
          <w:rFonts w:ascii="Arial" w:eastAsia="Times New Roman" w:hAnsi="Arial" w:cs="Arial"/>
          <w:color w:val="000000"/>
          <w:sz w:val="24"/>
          <w:szCs w:val="24"/>
          <w:lang w:eastAsia="pt-BR"/>
        </w:rPr>
        <w:t>(Data e assinaturas)</w:t>
      </w:r>
      <w:bookmarkStart w:id="0" w:name="_GoBack"/>
      <w:bookmarkEnd w:id="0"/>
    </w:p>
    <w:p w:rsidR="006A45CE" w:rsidRDefault="006A45CE"/>
    <w:sectPr w:rsidR="006A45CE" w:rsidSect="00E448C5">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8C5"/>
    <w:rsid w:val="006A45CE"/>
    <w:rsid w:val="00E448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E6296D-4A90-4937-A270-E800E5523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tyle1">
    <w:name w:val="style1"/>
    <w:basedOn w:val="Fontepargpadro"/>
    <w:rsid w:val="00E448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3324186">
      <w:bodyDiv w:val="1"/>
      <w:marLeft w:val="0"/>
      <w:marRight w:val="0"/>
      <w:marTop w:val="0"/>
      <w:marBottom w:val="0"/>
      <w:divBdr>
        <w:top w:val="none" w:sz="0" w:space="0" w:color="auto"/>
        <w:left w:val="none" w:sz="0" w:space="0" w:color="auto"/>
        <w:bottom w:val="none" w:sz="0" w:space="0" w:color="auto"/>
        <w:right w:val="none" w:sz="0" w:space="0" w:color="auto"/>
      </w:divBdr>
      <w:divsChild>
        <w:div w:id="1717198649">
          <w:marLeft w:val="0"/>
          <w:marRight w:val="0"/>
          <w:marTop w:val="0"/>
          <w:marBottom w:val="0"/>
          <w:divBdr>
            <w:top w:val="none" w:sz="0" w:space="0" w:color="auto"/>
            <w:left w:val="none" w:sz="0" w:space="0" w:color="auto"/>
            <w:bottom w:val="none" w:sz="0" w:space="0" w:color="auto"/>
            <w:right w:val="none" w:sz="0" w:space="0" w:color="auto"/>
          </w:divBdr>
        </w:div>
        <w:div w:id="1091240820">
          <w:marLeft w:val="0"/>
          <w:marRight w:val="0"/>
          <w:marTop w:val="0"/>
          <w:marBottom w:val="0"/>
          <w:divBdr>
            <w:top w:val="none" w:sz="0" w:space="0" w:color="auto"/>
            <w:left w:val="none" w:sz="0" w:space="0" w:color="auto"/>
            <w:bottom w:val="none" w:sz="0" w:space="0" w:color="auto"/>
            <w:right w:val="none" w:sz="0" w:space="0" w:color="auto"/>
          </w:divBdr>
        </w:div>
        <w:div w:id="204947993">
          <w:marLeft w:val="0"/>
          <w:marRight w:val="0"/>
          <w:marTop w:val="0"/>
          <w:marBottom w:val="0"/>
          <w:divBdr>
            <w:top w:val="none" w:sz="0" w:space="0" w:color="auto"/>
            <w:left w:val="none" w:sz="0" w:space="0" w:color="auto"/>
            <w:bottom w:val="none" w:sz="0" w:space="0" w:color="auto"/>
            <w:right w:val="none" w:sz="0" w:space="0" w:color="auto"/>
          </w:divBdr>
        </w:div>
        <w:div w:id="1174954998">
          <w:marLeft w:val="0"/>
          <w:marRight w:val="0"/>
          <w:marTop w:val="0"/>
          <w:marBottom w:val="0"/>
          <w:divBdr>
            <w:top w:val="none" w:sz="0" w:space="0" w:color="auto"/>
            <w:left w:val="none" w:sz="0" w:space="0" w:color="auto"/>
            <w:bottom w:val="none" w:sz="0" w:space="0" w:color="auto"/>
            <w:right w:val="none" w:sz="0" w:space="0" w:color="auto"/>
          </w:divBdr>
        </w:div>
        <w:div w:id="63575370">
          <w:marLeft w:val="0"/>
          <w:marRight w:val="0"/>
          <w:marTop w:val="0"/>
          <w:marBottom w:val="0"/>
          <w:divBdr>
            <w:top w:val="none" w:sz="0" w:space="0" w:color="auto"/>
            <w:left w:val="none" w:sz="0" w:space="0" w:color="auto"/>
            <w:bottom w:val="none" w:sz="0" w:space="0" w:color="auto"/>
            <w:right w:val="none" w:sz="0" w:space="0" w:color="auto"/>
          </w:divBdr>
        </w:div>
        <w:div w:id="1281375108">
          <w:marLeft w:val="0"/>
          <w:marRight w:val="0"/>
          <w:marTop w:val="0"/>
          <w:marBottom w:val="0"/>
          <w:divBdr>
            <w:top w:val="none" w:sz="0" w:space="0" w:color="auto"/>
            <w:left w:val="none" w:sz="0" w:space="0" w:color="auto"/>
            <w:bottom w:val="none" w:sz="0" w:space="0" w:color="auto"/>
            <w:right w:val="none" w:sz="0" w:space="0" w:color="auto"/>
          </w:divBdr>
        </w:div>
        <w:div w:id="16477835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292</Words>
  <Characters>1582</Characters>
  <Application>Microsoft Office Word</Application>
  <DocSecurity>0</DocSecurity>
  <Lines>13</Lines>
  <Paragraphs>3</Paragraphs>
  <ScaleCrop>false</ScaleCrop>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2019-12-04T18:47:00Z</dcterms:created>
  <dcterms:modified xsi:type="dcterms:W3CDTF">2019-12-04T18:50:00Z</dcterms:modified>
</cp:coreProperties>
</file>